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AB6EF" w14:textId="77777777" w:rsidR="007F2D53" w:rsidRPr="00426216" w:rsidRDefault="00DA7593" w:rsidP="00E606E3">
      <w:pPr>
        <w:pStyle w:val="Heading1"/>
      </w:pPr>
      <w:bookmarkStart w:id="0" w:name="_Toc426455504"/>
      <w:r w:rsidRPr="00426216">
        <w:t>THREE THEMES FOR WRITING YOUR BRAND STORY</w:t>
      </w:r>
      <w:bookmarkEnd w:id="0"/>
    </w:p>
    <w:p w14:paraId="69B89975" w14:textId="77777777" w:rsidR="007F2D53" w:rsidRPr="00426216" w:rsidRDefault="007F2D53" w:rsidP="00E606E3"/>
    <w:p w14:paraId="2A05C514" w14:textId="54BD5C70" w:rsidR="006645E7" w:rsidRPr="00426216" w:rsidRDefault="006645E7" w:rsidP="00E606E3">
      <w:pPr>
        <w:pStyle w:val="Heading3"/>
      </w:pPr>
      <w:r w:rsidRPr="00426216">
        <w:t>ACTION STEPS</w:t>
      </w:r>
    </w:p>
    <w:p w14:paraId="3A6649BC" w14:textId="77777777" w:rsidR="006645E7" w:rsidRPr="00426216" w:rsidRDefault="006645E7" w:rsidP="00E606E3"/>
    <w:p w14:paraId="0127975A" w14:textId="409D63FC" w:rsidR="006645E7" w:rsidRPr="00426216" w:rsidRDefault="006645E7" w:rsidP="00E606E3">
      <w:pPr>
        <w:pStyle w:val="ListParagraph"/>
        <w:numPr>
          <w:ilvl w:val="0"/>
          <w:numId w:val="5"/>
        </w:numPr>
      </w:pPr>
      <w:r w:rsidRPr="00426216">
        <w:t xml:space="preserve">Take some time to reflect on what motivates you in both your life and your career. </w:t>
      </w:r>
      <w:r w:rsidR="00666223" w:rsidRPr="00426216">
        <w:t>First, w</w:t>
      </w:r>
      <w:r w:rsidRPr="00426216">
        <w:t>rite down major events that may have transformed where you are or where you want to be.</w:t>
      </w:r>
      <w:r w:rsidR="00922216" w:rsidRPr="00426216">
        <w:t xml:space="preserve"> </w:t>
      </w:r>
    </w:p>
    <w:p w14:paraId="66E61A4E" w14:textId="77777777" w:rsidR="00666223" w:rsidRPr="00426216" w:rsidRDefault="00666223" w:rsidP="00E606E3"/>
    <w:p w14:paraId="248C0E89" w14:textId="77777777" w:rsidR="00666223" w:rsidRPr="00426216" w:rsidRDefault="00666223" w:rsidP="00E606E3">
      <w:pPr>
        <w:pStyle w:val="ListParagraph"/>
        <w:numPr>
          <w:ilvl w:val="0"/>
          <w:numId w:val="5"/>
        </w:numPr>
      </w:pPr>
      <w:r w:rsidRPr="00426216">
        <w:t xml:space="preserve">Then, reflect on your career. Are there common themes running throughout? Or are there very specific proof points that can be used to define what you do best? </w:t>
      </w:r>
    </w:p>
    <w:p w14:paraId="2C1667CD" w14:textId="77777777" w:rsidR="00666223" w:rsidRPr="00426216" w:rsidRDefault="00666223" w:rsidP="00E606E3"/>
    <w:p w14:paraId="7298E8A1" w14:textId="49A774F3" w:rsidR="00666223" w:rsidRPr="00426216" w:rsidRDefault="00666223" w:rsidP="00E606E3">
      <w:pPr>
        <w:pStyle w:val="ListParagraph"/>
        <w:numPr>
          <w:ilvl w:val="0"/>
          <w:numId w:val="5"/>
        </w:numPr>
      </w:pPr>
      <w:r w:rsidRPr="00426216">
        <w:t>Finally, compare this information to where you are heading into your career. Which brand theme will help position you to get there?</w:t>
      </w:r>
      <w:r w:rsidR="00922216" w:rsidRPr="00426216">
        <w:t xml:space="preserve"> </w:t>
      </w:r>
    </w:p>
    <w:p w14:paraId="6AC04ED8" w14:textId="2EBEAB01" w:rsidR="00892F5D" w:rsidRPr="00CF692B" w:rsidRDefault="00564F46" w:rsidP="00531398">
      <w:pPr>
        <w:rPr>
          <w:rFonts w:cs="Rockwell-Bold"/>
          <w:b/>
          <w:bCs/>
        </w:rPr>
      </w:pPr>
      <w:bookmarkStart w:id="1" w:name="_GoBack"/>
      <w:bookmarkEnd w:id="1"/>
      <w:r w:rsidRPr="00FD11A0">
        <w:rPr>
          <w:rFonts w:cs="Rockwell-Bold"/>
          <w:b/>
          <w:bCs/>
        </w:rPr>
        <w:t xml:space="preserve"> </w:t>
      </w:r>
    </w:p>
    <w:sectPr w:rsidR="00892F5D" w:rsidRPr="00CF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C2400" w14:textId="77777777" w:rsidR="00A25ACC" w:rsidRDefault="00A25ACC" w:rsidP="00E606E3">
      <w:r>
        <w:separator/>
      </w:r>
    </w:p>
  </w:endnote>
  <w:endnote w:type="continuationSeparator" w:id="0">
    <w:p w14:paraId="41618D91" w14:textId="77777777" w:rsidR="00A25ACC" w:rsidRDefault="00A25ACC" w:rsidP="00E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7752F" w14:textId="77777777" w:rsidR="00A25ACC" w:rsidRDefault="00A25ACC" w:rsidP="00E606E3">
      <w:r>
        <w:separator/>
      </w:r>
    </w:p>
  </w:footnote>
  <w:footnote w:type="continuationSeparator" w:id="0">
    <w:p w14:paraId="0F453476" w14:textId="77777777" w:rsidR="00A25ACC" w:rsidRDefault="00A25ACC" w:rsidP="00E6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F53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013"/>
    <w:multiLevelType w:val="hybridMultilevel"/>
    <w:tmpl w:val="BDD4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DC3"/>
    <w:multiLevelType w:val="multilevel"/>
    <w:tmpl w:val="95E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C01D1"/>
    <w:multiLevelType w:val="hybridMultilevel"/>
    <w:tmpl w:val="BE14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0C3"/>
    <w:multiLevelType w:val="hybridMultilevel"/>
    <w:tmpl w:val="3C36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65188"/>
    <w:multiLevelType w:val="multilevel"/>
    <w:tmpl w:val="0DE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43A70"/>
    <w:multiLevelType w:val="hybridMultilevel"/>
    <w:tmpl w:val="1D1E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21CB"/>
    <w:multiLevelType w:val="multilevel"/>
    <w:tmpl w:val="42F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63E8C"/>
    <w:multiLevelType w:val="hybridMultilevel"/>
    <w:tmpl w:val="5D6C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B13B0"/>
    <w:multiLevelType w:val="hybridMultilevel"/>
    <w:tmpl w:val="FFF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6789A"/>
    <w:multiLevelType w:val="hybridMultilevel"/>
    <w:tmpl w:val="1034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B1551"/>
    <w:multiLevelType w:val="hybridMultilevel"/>
    <w:tmpl w:val="D88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104D7"/>
    <w:multiLevelType w:val="hybridMultilevel"/>
    <w:tmpl w:val="9A54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37449"/>
    <w:multiLevelType w:val="hybridMultilevel"/>
    <w:tmpl w:val="DD44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03505"/>
    <w:multiLevelType w:val="hybridMultilevel"/>
    <w:tmpl w:val="A2C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A5DC5"/>
    <w:multiLevelType w:val="hybridMultilevel"/>
    <w:tmpl w:val="249E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D3DC3"/>
    <w:multiLevelType w:val="multilevel"/>
    <w:tmpl w:val="43C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50D1D"/>
    <w:multiLevelType w:val="hybridMultilevel"/>
    <w:tmpl w:val="6CB0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45FB9"/>
    <w:multiLevelType w:val="hybridMultilevel"/>
    <w:tmpl w:val="2B4C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26A1B"/>
    <w:multiLevelType w:val="hybridMultilevel"/>
    <w:tmpl w:val="C83E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15BBC"/>
    <w:multiLevelType w:val="hybridMultilevel"/>
    <w:tmpl w:val="2960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D044E"/>
    <w:multiLevelType w:val="hybridMultilevel"/>
    <w:tmpl w:val="B4B0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D72B6"/>
    <w:multiLevelType w:val="hybridMultilevel"/>
    <w:tmpl w:val="0FA4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E012E"/>
    <w:multiLevelType w:val="hybridMultilevel"/>
    <w:tmpl w:val="ECA63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16304"/>
    <w:multiLevelType w:val="multilevel"/>
    <w:tmpl w:val="BC7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B04FF"/>
    <w:multiLevelType w:val="hybridMultilevel"/>
    <w:tmpl w:val="B184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00B1F"/>
    <w:multiLevelType w:val="hybridMultilevel"/>
    <w:tmpl w:val="AD98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55649"/>
    <w:multiLevelType w:val="hybridMultilevel"/>
    <w:tmpl w:val="D59C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A72FF"/>
    <w:multiLevelType w:val="hybridMultilevel"/>
    <w:tmpl w:val="043C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23B9E"/>
    <w:multiLevelType w:val="hybridMultilevel"/>
    <w:tmpl w:val="B8F0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D4234"/>
    <w:multiLevelType w:val="hybridMultilevel"/>
    <w:tmpl w:val="0CA2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33499"/>
    <w:multiLevelType w:val="hybridMultilevel"/>
    <w:tmpl w:val="25BA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71DED"/>
    <w:multiLevelType w:val="hybridMultilevel"/>
    <w:tmpl w:val="6896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94750"/>
    <w:multiLevelType w:val="hybridMultilevel"/>
    <w:tmpl w:val="1E0E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92F26"/>
    <w:multiLevelType w:val="hybridMultilevel"/>
    <w:tmpl w:val="FA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36C5C"/>
    <w:multiLevelType w:val="multilevel"/>
    <w:tmpl w:val="9BB8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C5766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7C9"/>
    <w:multiLevelType w:val="hybridMultilevel"/>
    <w:tmpl w:val="CFEC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278FD"/>
    <w:multiLevelType w:val="hybridMultilevel"/>
    <w:tmpl w:val="A332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3356C"/>
    <w:multiLevelType w:val="hybridMultilevel"/>
    <w:tmpl w:val="3928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87858"/>
    <w:multiLevelType w:val="hybridMultilevel"/>
    <w:tmpl w:val="2184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04F8F"/>
    <w:multiLevelType w:val="hybridMultilevel"/>
    <w:tmpl w:val="B1F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17C32"/>
    <w:multiLevelType w:val="hybridMultilevel"/>
    <w:tmpl w:val="C884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33"/>
  </w:num>
  <w:num w:numId="4">
    <w:abstractNumId w:val="29"/>
  </w:num>
  <w:num w:numId="5">
    <w:abstractNumId w:val="31"/>
  </w:num>
  <w:num w:numId="6">
    <w:abstractNumId w:val="6"/>
  </w:num>
  <w:num w:numId="7">
    <w:abstractNumId w:val="23"/>
  </w:num>
  <w:num w:numId="8">
    <w:abstractNumId w:val="8"/>
  </w:num>
  <w:num w:numId="9">
    <w:abstractNumId w:val="15"/>
  </w:num>
  <w:num w:numId="10">
    <w:abstractNumId w:val="18"/>
  </w:num>
  <w:num w:numId="11">
    <w:abstractNumId w:val="22"/>
  </w:num>
  <w:num w:numId="12">
    <w:abstractNumId w:val="10"/>
  </w:num>
  <w:num w:numId="13">
    <w:abstractNumId w:val="39"/>
  </w:num>
  <w:num w:numId="14">
    <w:abstractNumId w:val="26"/>
  </w:num>
  <w:num w:numId="15">
    <w:abstractNumId w:val="27"/>
  </w:num>
  <w:num w:numId="16">
    <w:abstractNumId w:val="32"/>
  </w:num>
  <w:num w:numId="17">
    <w:abstractNumId w:val="30"/>
  </w:num>
  <w:num w:numId="18">
    <w:abstractNumId w:val="1"/>
  </w:num>
  <w:num w:numId="19">
    <w:abstractNumId w:val="37"/>
  </w:num>
  <w:num w:numId="20">
    <w:abstractNumId w:val="19"/>
  </w:num>
  <w:num w:numId="21">
    <w:abstractNumId w:val="25"/>
  </w:num>
  <w:num w:numId="22">
    <w:abstractNumId w:val="40"/>
  </w:num>
  <w:num w:numId="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4"/>
  </w:num>
  <w:num w:numId="30">
    <w:abstractNumId w:val="28"/>
  </w:num>
  <w:num w:numId="31">
    <w:abstractNumId w:val="41"/>
  </w:num>
  <w:num w:numId="32">
    <w:abstractNumId w:val="12"/>
  </w:num>
  <w:num w:numId="33">
    <w:abstractNumId w:val="38"/>
  </w:num>
  <w:num w:numId="34">
    <w:abstractNumId w:val="36"/>
  </w:num>
  <w:num w:numId="35">
    <w:abstractNumId w:val="9"/>
  </w:num>
  <w:num w:numId="36">
    <w:abstractNumId w:val="0"/>
  </w:num>
  <w:num w:numId="37">
    <w:abstractNumId w:val="17"/>
  </w:num>
  <w:num w:numId="38">
    <w:abstractNumId w:val="11"/>
  </w:num>
  <w:num w:numId="39">
    <w:abstractNumId w:val="34"/>
  </w:num>
  <w:num w:numId="40">
    <w:abstractNumId w:val="13"/>
  </w:num>
  <w:num w:numId="41">
    <w:abstractNumId w:val="21"/>
  </w:num>
  <w:num w:numId="42">
    <w:abstractNumId w:val="2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58"/>
    <w:rsid w:val="00006F25"/>
    <w:rsid w:val="00017534"/>
    <w:rsid w:val="00017ABE"/>
    <w:rsid w:val="00030AE7"/>
    <w:rsid w:val="00063F32"/>
    <w:rsid w:val="00080876"/>
    <w:rsid w:val="00080AC0"/>
    <w:rsid w:val="00082288"/>
    <w:rsid w:val="0008520B"/>
    <w:rsid w:val="000D3CC9"/>
    <w:rsid w:val="00130F49"/>
    <w:rsid w:val="00142B7D"/>
    <w:rsid w:val="001550C3"/>
    <w:rsid w:val="001A6A36"/>
    <w:rsid w:val="001D22A8"/>
    <w:rsid w:val="001E28B6"/>
    <w:rsid w:val="001F7BD2"/>
    <w:rsid w:val="0021025C"/>
    <w:rsid w:val="00217CB9"/>
    <w:rsid w:val="00243BC2"/>
    <w:rsid w:val="00264643"/>
    <w:rsid w:val="002721BA"/>
    <w:rsid w:val="00294E75"/>
    <w:rsid w:val="002975EE"/>
    <w:rsid w:val="002C6E19"/>
    <w:rsid w:val="002F238C"/>
    <w:rsid w:val="00321374"/>
    <w:rsid w:val="0033372A"/>
    <w:rsid w:val="00347BBF"/>
    <w:rsid w:val="00350806"/>
    <w:rsid w:val="00352A7D"/>
    <w:rsid w:val="00382F7F"/>
    <w:rsid w:val="003A5C19"/>
    <w:rsid w:val="003B3A4C"/>
    <w:rsid w:val="003C72E7"/>
    <w:rsid w:val="003E3234"/>
    <w:rsid w:val="00426216"/>
    <w:rsid w:val="00430B1C"/>
    <w:rsid w:val="00434CC1"/>
    <w:rsid w:val="0043789C"/>
    <w:rsid w:val="00440FFD"/>
    <w:rsid w:val="004531D3"/>
    <w:rsid w:val="00454917"/>
    <w:rsid w:val="00461BA6"/>
    <w:rsid w:val="00482825"/>
    <w:rsid w:val="004A3BF8"/>
    <w:rsid w:val="004C1D55"/>
    <w:rsid w:val="004F72BB"/>
    <w:rsid w:val="00504F1E"/>
    <w:rsid w:val="00531398"/>
    <w:rsid w:val="00562F72"/>
    <w:rsid w:val="00564F46"/>
    <w:rsid w:val="00591865"/>
    <w:rsid w:val="005A63CA"/>
    <w:rsid w:val="005B0B43"/>
    <w:rsid w:val="005C74ED"/>
    <w:rsid w:val="005D1558"/>
    <w:rsid w:val="005D20AA"/>
    <w:rsid w:val="00623F3B"/>
    <w:rsid w:val="0064062A"/>
    <w:rsid w:val="00650658"/>
    <w:rsid w:val="00657D65"/>
    <w:rsid w:val="006645E7"/>
    <w:rsid w:val="00666223"/>
    <w:rsid w:val="006923F2"/>
    <w:rsid w:val="006B36B6"/>
    <w:rsid w:val="006B6690"/>
    <w:rsid w:val="006F1348"/>
    <w:rsid w:val="00701B3D"/>
    <w:rsid w:val="00731087"/>
    <w:rsid w:val="00741878"/>
    <w:rsid w:val="00745AFB"/>
    <w:rsid w:val="00791A86"/>
    <w:rsid w:val="007921E4"/>
    <w:rsid w:val="007A100D"/>
    <w:rsid w:val="007E197D"/>
    <w:rsid w:val="007F2D53"/>
    <w:rsid w:val="007F3AD8"/>
    <w:rsid w:val="007F78CA"/>
    <w:rsid w:val="00805F3C"/>
    <w:rsid w:val="00807725"/>
    <w:rsid w:val="00814F25"/>
    <w:rsid w:val="00892F5D"/>
    <w:rsid w:val="00894D0A"/>
    <w:rsid w:val="008B57F1"/>
    <w:rsid w:val="008C5C29"/>
    <w:rsid w:val="00922216"/>
    <w:rsid w:val="00925ACB"/>
    <w:rsid w:val="00963456"/>
    <w:rsid w:val="009707E9"/>
    <w:rsid w:val="009A71E8"/>
    <w:rsid w:val="009C6A15"/>
    <w:rsid w:val="00A15B08"/>
    <w:rsid w:val="00A25ACC"/>
    <w:rsid w:val="00A34EE8"/>
    <w:rsid w:val="00A632B2"/>
    <w:rsid w:val="00A97098"/>
    <w:rsid w:val="00AD024F"/>
    <w:rsid w:val="00AF56C3"/>
    <w:rsid w:val="00B0188F"/>
    <w:rsid w:val="00B0209A"/>
    <w:rsid w:val="00B20DAE"/>
    <w:rsid w:val="00B62A1E"/>
    <w:rsid w:val="00B66721"/>
    <w:rsid w:val="00B704DB"/>
    <w:rsid w:val="00B870E7"/>
    <w:rsid w:val="00BD3476"/>
    <w:rsid w:val="00BF20FE"/>
    <w:rsid w:val="00BF69B4"/>
    <w:rsid w:val="00C0150B"/>
    <w:rsid w:val="00C05954"/>
    <w:rsid w:val="00C33E9A"/>
    <w:rsid w:val="00C340EF"/>
    <w:rsid w:val="00C419F2"/>
    <w:rsid w:val="00C467E4"/>
    <w:rsid w:val="00C61B21"/>
    <w:rsid w:val="00C7561E"/>
    <w:rsid w:val="00C945F1"/>
    <w:rsid w:val="00C97B89"/>
    <w:rsid w:val="00CB1DC3"/>
    <w:rsid w:val="00CD358A"/>
    <w:rsid w:val="00CE7EE3"/>
    <w:rsid w:val="00CF4069"/>
    <w:rsid w:val="00CF692B"/>
    <w:rsid w:val="00D1527C"/>
    <w:rsid w:val="00D22188"/>
    <w:rsid w:val="00D24646"/>
    <w:rsid w:val="00D32B14"/>
    <w:rsid w:val="00D43D48"/>
    <w:rsid w:val="00D53CBD"/>
    <w:rsid w:val="00D814F0"/>
    <w:rsid w:val="00D97C78"/>
    <w:rsid w:val="00DA7593"/>
    <w:rsid w:val="00E07144"/>
    <w:rsid w:val="00E44140"/>
    <w:rsid w:val="00E606E3"/>
    <w:rsid w:val="00E74AC9"/>
    <w:rsid w:val="00E761C0"/>
    <w:rsid w:val="00E77737"/>
    <w:rsid w:val="00E85B68"/>
    <w:rsid w:val="00E94566"/>
    <w:rsid w:val="00EB7AC3"/>
    <w:rsid w:val="00EE4D48"/>
    <w:rsid w:val="00EF66CE"/>
    <w:rsid w:val="00F011D2"/>
    <w:rsid w:val="00F24118"/>
    <w:rsid w:val="00F43D3B"/>
    <w:rsid w:val="00F50A48"/>
    <w:rsid w:val="00F669DA"/>
    <w:rsid w:val="00F70809"/>
    <w:rsid w:val="00F93DA5"/>
    <w:rsid w:val="00F94B0D"/>
    <w:rsid w:val="00F9786F"/>
    <w:rsid w:val="00FB0ED8"/>
    <w:rsid w:val="00FB3BE5"/>
    <w:rsid w:val="00FB5BDE"/>
    <w:rsid w:val="00FD11A0"/>
    <w:rsid w:val="00FE4AEB"/>
    <w:rsid w:val="00FF499B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8A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A65F-89DC-004E-B252-6ED8FC15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448</Characters>
  <Application>Microsoft Macintosh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Glowacz</dc:creator>
  <cp:lastModifiedBy>Marc Miller</cp:lastModifiedBy>
  <cp:revision>3</cp:revision>
  <dcterms:created xsi:type="dcterms:W3CDTF">2015-08-27T16:03:00Z</dcterms:created>
  <dcterms:modified xsi:type="dcterms:W3CDTF">2015-08-27T16:12:00Z</dcterms:modified>
</cp:coreProperties>
</file>